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E4E" w:rsidRPr="001353B9" w:rsidRDefault="00C24306" w:rsidP="001353B9">
      <w:pPr>
        <w:spacing w:after="0" w:line="240" w:lineRule="auto"/>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EK-1</w:t>
      </w:r>
    </w:p>
    <w:p w:rsidR="00E57247" w:rsidRPr="00E57247" w:rsidRDefault="00E57247" w:rsidP="00E57247">
      <w:pPr>
        <w:spacing w:after="0" w:line="240" w:lineRule="auto"/>
        <w:jc w:val="center"/>
        <w:rPr>
          <w:rFonts w:ascii="Times New Roman" w:eastAsia="Calibri" w:hAnsi="Times New Roman" w:cs="Times New Roman"/>
          <w:b/>
          <w:color w:val="000000"/>
          <w:sz w:val="23"/>
          <w:szCs w:val="23"/>
        </w:rPr>
      </w:pPr>
      <w:r w:rsidRPr="00E57247">
        <w:rPr>
          <w:rFonts w:ascii="Times New Roman" w:eastAsia="Calibri" w:hAnsi="Times New Roman" w:cs="Times New Roman"/>
          <w:b/>
          <w:color w:val="000000"/>
          <w:sz w:val="23"/>
          <w:szCs w:val="23"/>
        </w:rPr>
        <w:t>Siyah Kokart/Kurdelelerimizle Bugün İlk Derse Girmiyoruz, Yarın İş Bırakıyoruz!</w:t>
      </w:r>
    </w:p>
    <w:p w:rsidR="00E57247" w:rsidRPr="00E57247" w:rsidRDefault="00E57247" w:rsidP="00E57247">
      <w:pPr>
        <w:spacing w:after="0" w:line="240" w:lineRule="auto"/>
        <w:jc w:val="center"/>
        <w:rPr>
          <w:rFonts w:ascii="Times New Roman" w:eastAsia="Calibri" w:hAnsi="Times New Roman" w:cs="Times New Roman"/>
          <w:b/>
          <w:color w:val="000000"/>
          <w:sz w:val="23"/>
          <w:szCs w:val="23"/>
        </w:rPr>
      </w:pPr>
      <w:r w:rsidRPr="00E57247">
        <w:rPr>
          <w:rFonts w:ascii="Times New Roman" w:eastAsia="Calibri" w:hAnsi="Times New Roman" w:cs="Times New Roman"/>
          <w:b/>
          <w:color w:val="000000"/>
          <w:sz w:val="23"/>
          <w:szCs w:val="23"/>
        </w:rPr>
        <w:t xml:space="preserve">Şiddete Yönelik Önlem Almanız İçin Daha Kaç Eğitimcimizi Yitireceğiz? </w:t>
      </w:r>
    </w:p>
    <w:p w:rsidR="00E57247" w:rsidRPr="00E57247" w:rsidRDefault="00E57247" w:rsidP="00E57247">
      <w:pPr>
        <w:spacing w:after="0" w:line="240" w:lineRule="auto"/>
        <w:jc w:val="center"/>
        <w:rPr>
          <w:rFonts w:ascii="Times New Roman" w:eastAsia="Calibri" w:hAnsi="Times New Roman" w:cs="Times New Roman"/>
          <w:b/>
          <w:color w:val="000000"/>
          <w:sz w:val="23"/>
          <w:szCs w:val="23"/>
        </w:rPr>
      </w:pPr>
      <w:r w:rsidRPr="00E57247">
        <w:rPr>
          <w:rFonts w:ascii="Times New Roman" w:eastAsia="Calibri" w:hAnsi="Times New Roman" w:cs="Times New Roman"/>
          <w:b/>
          <w:color w:val="000000"/>
          <w:sz w:val="23"/>
          <w:szCs w:val="23"/>
        </w:rPr>
        <w:t>Artık Yeter!</w:t>
      </w:r>
    </w:p>
    <w:p w:rsidR="00E57247" w:rsidRPr="00E57247" w:rsidRDefault="00E57247" w:rsidP="00E57247">
      <w:pPr>
        <w:spacing w:after="0" w:line="240" w:lineRule="auto"/>
        <w:jc w:val="center"/>
        <w:rPr>
          <w:rFonts w:ascii="Times New Roman" w:eastAsia="Calibri" w:hAnsi="Times New Roman" w:cs="Times New Roman"/>
          <w:b/>
          <w:color w:val="000000"/>
          <w:sz w:val="23"/>
          <w:szCs w:val="23"/>
        </w:rPr>
      </w:pPr>
      <w:r w:rsidRPr="00E57247">
        <w:rPr>
          <w:rFonts w:ascii="Times New Roman" w:eastAsia="Calibri" w:hAnsi="Times New Roman" w:cs="Times New Roman"/>
          <w:b/>
          <w:color w:val="000000"/>
          <w:sz w:val="23"/>
          <w:szCs w:val="23"/>
        </w:rPr>
        <w:t>EĞİTİMDE ŞİDDET YASASI ÇIKARILSIN!</w:t>
      </w:r>
    </w:p>
    <w:p w:rsidR="00E57247" w:rsidRPr="00E57247" w:rsidRDefault="00E57247" w:rsidP="00E57247">
      <w:pPr>
        <w:spacing w:after="0" w:line="240" w:lineRule="auto"/>
        <w:jc w:val="center"/>
        <w:rPr>
          <w:rFonts w:ascii="Times New Roman" w:eastAsia="Calibri" w:hAnsi="Times New Roman" w:cs="Times New Roman"/>
          <w:b/>
          <w:color w:val="000000"/>
          <w:sz w:val="23"/>
          <w:szCs w:val="23"/>
        </w:rPr>
      </w:pPr>
    </w:p>
    <w:p w:rsidR="00E57247" w:rsidRPr="00E57247" w:rsidRDefault="00E57247" w:rsidP="00E57247">
      <w:pPr>
        <w:spacing w:after="0" w:line="240" w:lineRule="auto"/>
        <w:jc w:val="both"/>
        <w:rPr>
          <w:rFonts w:ascii="Times New Roman" w:eastAsia="Calibri" w:hAnsi="Times New Roman" w:cs="Times New Roman"/>
          <w:color w:val="000000"/>
          <w:sz w:val="24"/>
          <w:szCs w:val="24"/>
        </w:rPr>
      </w:pPr>
      <w:r w:rsidRPr="00E57247">
        <w:rPr>
          <w:rFonts w:ascii="Times New Roman" w:eastAsia="Calibri" w:hAnsi="Times New Roman" w:cs="Times New Roman"/>
          <w:color w:val="000000"/>
          <w:sz w:val="24"/>
          <w:szCs w:val="24"/>
        </w:rPr>
        <w:t xml:space="preserve">Kamuoyunu ve eğitim camiamızı büyük yasa boğan şiddet olaylarına bir yenisi daha eklendi. İstanbul'un </w:t>
      </w:r>
      <w:proofErr w:type="spellStart"/>
      <w:r w:rsidRPr="00E57247">
        <w:rPr>
          <w:rFonts w:ascii="Times New Roman" w:eastAsia="Calibri" w:hAnsi="Times New Roman" w:cs="Times New Roman"/>
          <w:color w:val="000000"/>
          <w:sz w:val="24"/>
          <w:szCs w:val="24"/>
        </w:rPr>
        <w:t>Eyüpsultan</w:t>
      </w:r>
      <w:proofErr w:type="spellEnd"/>
      <w:r w:rsidRPr="00E57247">
        <w:rPr>
          <w:rFonts w:ascii="Times New Roman" w:eastAsia="Calibri" w:hAnsi="Times New Roman" w:cs="Times New Roman"/>
          <w:color w:val="000000"/>
          <w:sz w:val="24"/>
          <w:szCs w:val="24"/>
        </w:rPr>
        <w:t xml:space="preserve"> ilçesinde okul müdürü olarak görev yapan İbrahim </w:t>
      </w:r>
      <w:proofErr w:type="spellStart"/>
      <w:r w:rsidRPr="00E57247">
        <w:rPr>
          <w:rFonts w:ascii="Times New Roman" w:eastAsia="Calibri" w:hAnsi="Times New Roman" w:cs="Times New Roman"/>
          <w:color w:val="000000"/>
          <w:sz w:val="24"/>
          <w:szCs w:val="24"/>
        </w:rPr>
        <w:t>Oktugan</w:t>
      </w:r>
      <w:proofErr w:type="spellEnd"/>
      <w:r w:rsidRPr="00E57247">
        <w:rPr>
          <w:rFonts w:ascii="Times New Roman" w:eastAsia="Calibri" w:hAnsi="Times New Roman" w:cs="Times New Roman"/>
          <w:color w:val="000000"/>
          <w:sz w:val="24"/>
          <w:szCs w:val="24"/>
        </w:rPr>
        <w:t xml:space="preserve">, bir öğrenci tarafından menfur bir saldırıyla silahla vurularak canice öldürüldü. Öncelikle kıymetli meslektaşımıza Allah’tan rahmet; ailesine, yakınlarına ve eğitim camiamıza başsağlığı diliyoruz. </w:t>
      </w:r>
    </w:p>
    <w:p w:rsidR="00E57247" w:rsidRPr="00E57247" w:rsidRDefault="00E57247" w:rsidP="00E57247">
      <w:pPr>
        <w:spacing w:after="0" w:line="240" w:lineRule="auto"/>
        <w:jc w:val="both"/>
        <w:rPr>
          <w:rFonts w:ascii="Times New Roman" w:eastAsia="Calibri" w:hAnsi="Times New Roman" w:cs="Times New Roman"/>
          <w:color w:val="000000"/>
          <w:sz w:val="24"/>
          <w:szCs w:val="24"/>
        </w:rPr>
      </w:pPr>
    </w:p>
    <w:p w:rsidR="00E57247" w:rsidRPr="00E57247" w:rsidRDefault="00E57247" w:rsidP="00E57247">
      <w:pPr>
        <w:shd w:val="clear" w:color="auto" w:fill="FFFFFF"/>
        <w:spacing w:after="0" w:line="240" w:lineRule="auto"/>
        <w:jc w:val="both"/>
        <w:textAlignment w:val="baseline"/>
        <w:rPr>
          <w:rFonts w:ascii="Times New Roman" w:eastAsia="Times New Roman" w:hAnsi="Times New Roman" w:cs="Times New Roman"/>
          <w:color w:val="000000"/>
          <w:spacing w:val="-3"/>
          <w:sz w:val="24"/>
          <w:szCs w:val="24"/>
          <w:lang w:eastAsia="tr-TR"/>
        </w:rPr>
      </w:pPr>
      <w:r w:rsidRPr="00E57247">
        <w:rPr>
          <w:rFonts w:ascii="Times New Roman" w:eastAsia="Times New Roman" w:hAnsi="Times New Roman" w:cs="Times New Roman"/>
          <w:color w:val="000000"/>
          <w:spacing w:val="-3"/>
          <w:sz w:val="24"/>
          <w:szCs w:val="24"/>
          <w:lang w:eastAsia="tr-TR"/>
        </w:rPr>
        <w:t>Yaşanan vahşeti protesto etmek amacıyla Türk Eğitim-Sen olarak bugün ilk derse girmeme kararı aldık. Yine bugün X (</w:t>
      </w:r>
      <w:proofErr w:type="spellStart"/>
      <w:r w:rsidRPr="00E57247">
        <w:rPr>
          <w:rFonts w:ascii="Times New Roman" w:eastAsia="Times New Roman" w:hAnsi="Times New Roman" w:cs="Times New Roman"/>
          <w:color w:val="000000"/>
          <w:spacing w:val="-3"/>
          <w:sz w:val="24"/>
          <w:szCs w:val="24"/>
          <w:lang w:eastAsia="tr-TR"/>
        </w:rPr>
        <w:t>Twitter</w:t>
      </w:r>
      <w:proofErr w:type="spellEnd"/>
      <w:r w:rsidRPr="00E57247">
        <w:rPr>
          <w:rFonts w:ascii="Times New Roman" w:eastAsia="Times New Roman" w:hAnsi="Times New Roman" w:cs="Times New Roman"/>
          <w:color w:val="000000"/>
          <w:spacing w:val="-3"/>
          <w:sz w:val="24"/>
          <w:szCs w:val="24"/>
          <w:lang w:eastAsia="tr-TR"/>
        </w:rPr>
        <w:t xml:space="preserve">) platformunda saat 21.00’de </w:t>
      </w:r>
      <w:proofErr w:type="spellStart"/>
      <w:r w:rsidRPr="00E57247">
        <w:rPr>
          <w:rFonts w:ascii="Times New Roman" w:eastAsia="Times New Roman" w:hAnsi="Times New Roman" w:cs="Times New Roman"/>
          <w:color w:val="000000"/>
          <w:spacing w:val="-3"/>
          <w:sz w:val="24"/>
          <w:szCs w:val="24"/>
          <w:lang w:eastAsia="tr-TR"/>
        </w:rPr>
        <w:t>hashtag</w:t>
      </w:r>
      <w:proofErr w:type="spellEnd"/>
      <w:r w:rsidRPr="00E57247">
        <w:rPr>
          <w:rFonts w:ascii="Times New Roman" w:eastAsia="Times New Roman" w:hAnsi="Times New Roman" w:cs="Times New Roman"/>
          <w:color w:val="000000"/>
          <w:spacing w:val="-3"/>
          <w:sz w:val="24"/>
          <w:szCs w:val="24"/>
          <w:lang w:eastAsia="tr-TR"/>
        </w:rPr>
        <w:t xml:space="preserve"> çalışması yaparak, şiddeti protesto edeceğiz. Çalışmamız Genel Başkanımız Talip Geylan’ın ilk </w:t>
      </w:r>
      <w:proofErr w:type="spellStart"/>
      <w:r w:rsidRPr="00E57247">
        <w:rPr>
          <w:rFonts w:ascii="Times New Roman" w:eastAsia="Times New Roman" w:hAnsi="Times New Roman" w:cs="Times New Roman"/>
          <w:color w:val="000000"/>
          <w:spacing w:val="-3"/>
          <w:sz w:val="24"/>
          <w:szCs w:val="24"/>
          <w:lang w:eastAsia="tr-TR"/>
        </w:rPr>
        <w:t>tweetiyle</w:t>
      </w:r>
      <w:proofErr w:type="spellEnd"/>
      <w:r w:rsidRPr="00E57247">
        <w:rPr>
          <w:rFonts w:ascii="Times New Roman" w:eastAsia="Times New Roman" w:hAnsi="Times New Roman" w:cs="Times New Roman"/>
          <w:color w:val="000000"/>
          <w:spacing w:val="-3"/>
          <w:sz w:val="24"/>
          <w:szCs w:val="24"/>
          <w:lang w:eastAsia="tr-TR"/>
        </w:rPr>
        <w:t xml:space="preserve"> başlayacak. 10.05.2024 Cuma günü de tüm öğretmenlerimizle birlikte iş bırakıyor, il milli eğitim müdürlükleri önünde yapacağımız basın açıklamalarıyla ÖĞRETMENE ŞİDDETE HAYIR diyoruz! Ayrıca okullarımızda bir hafta süresince siyah kokart/kurdele ile derslere gireceğiz.</w:t>
      </w:r>
    </w:p>
    <w:p w:rsidR="00E57247" w:rsidRPr="00E57247" w:rsidRDefault="00E57247" w:rsidP="00E57247">
      <w:pPr>
        <w:shd w:val="clear" w:color="auto" w:fill="FFFFFF"/>
        <w:spacing w:after="0" w:line="240" w:lineRule="auto"/>
        <w:jc w:val="both"/>
        <w:textAlignment w:val="baseline"/>
        <w:rPr>
          <w:rFonts w:ascii="Times New Roman" w:eastAsia="Times New Roman" w:hAnsi="Times New Roman" w:cs="Times New Roman"/>
          <w:color w:val="000000"/>
          <w:spacing w:val="-3"/>
          <w:sz w:val="24"/>
          <w:szCs w:val="24"/>
          <w:lang w:eastAsia="tr-TR"/>
        </w:rPr>
      </w:pPr>
    </w:p>
    <w:p w:rsidR="00E57247" w:rsidRPr="00E57247" w:rsidRDefault="00E57247" w:rsidP="00E57247">
      <w:pPr>
        <w:autoSpaceDE w:val="0"/>
        <w:autoSpaceDN w:val="0"/>
        <w:adjustRightInd w:val="0"/>
        <w:spacing w:after="0" w:line="240" w:lineRule="auto"/>
        <w:jc w:val="both"/>
        <w:rPr>
          <w:rFonts w:ascii="Times New Roman" w:eastAsia="Calibri" w:hAnsi="Times New Roman" w:cs="Times New Roman"/>
          <w:color w:val="000000"/>
          <w:sz w:val="23"/>
          <w:szCs w:val="23"/>
        </w:rPr>
      </w:pPr>
      <w:r w:rsidRPr="00E57247">
        <w:rPr>
          <w:rFonts w:ascii="Times New Roman" w:eastAsia="Calibri" w:hAnsi="Times New Roman" w:cs="Times New Roman"/>
          <w:color w:val="000000"/>
          <w:spacing w:val="-3"/>
          <w:sz w:val="24"/>
          <w:szCs w:val="24"/>
        </w:rPr>
        <w:t xml:space="preserve">Buradan bir kez daha sesleniyoruz: Meslektaşlarımıza yönelik şiddeti önleyecek etkili tedbirleri getirecek yasal düzenlemeler için ne bekliyorsunuz? Sendikamızın 2019 ve 2023 yıllarında eğitim çalışanlarına yönelik şiddeti önleyici tedbirlerin alınması ve failler hakkında caydırıcı müeyyideler getirilmesi amacıyla hazırladığı ve milletvekilleri aracılığıyla TBMM’ye ilettiği kanun teklifimiz bir an önce hayata geçirilmelidir. </w:t>
      </w:r>
      <w:r w:rsidRPr="00E57247">
        <w:rPr>
          <w:rFonts w:ascii="Times New Roman" w:eastAsia="Calibri" w:hAnsi="Times New Roman" w:cs="Times New Roman"/>
          <w:color w:val="000000"/>
          <w:sz w:val="23"/>
          <w:szCs w:val="23"/>
        </w:rPr>
        <w:t xml:space="preserve">Bu noktada tüm siyasi partilerimiz birlik içinde olarak bu teklife destek vermesi ve teklifimizin yasalaşması en büyük beklentimizdir. </w:t>
      </w:r>
    </w:p>
    <w:p w:rsidR="00E57247" w:rsidRPr="00E57247" w:rsidRDefault="00E57247" w:rsidP="00E57247">
      <w:pPr>
        <w:shd w:val="clear" w:color="auto" w:fill="FFFFFF"/>
        <w:spacing w:after="0" w:line="240" w:lineRule="auto"/>
        <w:jc w:val="both"/>
        <w:textAlignment w:val="baseline"/>
        <w:rPr>
          <w:rFonts w:ascii="Times New Roman" w:eastAsia="Times New Roman" w:hAnsi="Times New Roman" w:cs="Times New Roman"/>
          <w:color w:val="000000"/>
          <w:spacing w:val="-3"/>
          <w:sz w:val="24"/>
          <w:szCs w:val="24"/>
          <w:lang w:eastAsia="tr-TR"/>
        </w:rPr>
      </w:pPr>
    </w:p>
    <w:p w:rsidR="00E57247" w:rsidRPr="00E57247" w:rsidRDefault="00E57247" w:rsidP="00E57247">
      <w:pPr>
        <w:shd w:val="clear" w:color="auto" w:fill="FFFFFF"/>
        <w:spacing w:after="0" w:line="240" w:lineRule="auto"/>
        <w:jc w:val="both"/>
        <w:textAlignment w:val="baseline"/>
        <w:rPr>
          <w:rFonts w:ascii="Times New Roman" w:eastAsia="Calibri" w:hAnsi="Times New Roman" w:cs="Times New Roman"/>
          <w:b/>
          <w:color w:val="000000"/>
          <w:spacing w:val="-3"/>
          <w:sz w:val="23"/>
          <w:szCs w:val="23"/>
          <w:shd w:val="clear" w:color="auto" w:fill="FFFFFF"/>
        </w:rPr>
      </w:pPr>
      <w:proofErr w:type="gramStart"/>
      <w:r w:rsidRPr="00E57247">
        <w:rPr>
          <w:rFonts w:ascii="Times New Roman" w:eastAsia="Times New Roman" w:hAnsi="Times New Roman" w:cs="Times New Roman"/>
          <w:color w:val="000000"/>
          <w:spacing w:val="-3"/>
          <w:sz w:val="24"/>
          <w:szCs w:val="24"/>
          <w:lang w:eastAsia="tr-TR"/>
        </w:rPr>
        <w:t xml:space="preserve">Öte yandan </w:t>
      </w:r>
      <w:r w:rsidRPr="00E57247">
        <w:rPr>
          <w:rFonts w:ascii="Times New Roman" w:eastAsia="Times New Roman" w:hAnsi="Times New Roman" w:cs="Times New Roman"/>
          <w:color w:val="000000"/>
          <w:sz w:val="23"/>
          <w:szCs w:val="23"/>
          <w:lang w:eastAsia="tr-TR"/>
        </w:rPr>
        <w:t xml:space="preserve">disiplin yönetmelikleri etkinleştirilmeli, her okulumuza güvenlik görevlisi tahsis edilmeli, eğitimcilerin itibarını zedeleyen ve sadece adı değişen öğretmeni şikâyet hatları kaldırılmalı, </w:t>
      </w:r>
      <w:r w:rsidRPr="00E57247">
        <w:rPr>
          <w:rFonts w:ascii="Times New Roman" w:eastAsia="Times New Roman" w:hAnsi="Times New Roman" w:cs="Times New Roman"/>
          <w:sz w:val="23"/>
          <w:szCs w:val="23"/>
          <w:lang w:eastAsia="tr-TR"/>
        </w:rPr>
        <w:t xml:space="preserve">Öğretmenlik Meslek Kanunu’nda eğitim çalışanlarına yönelik şiddet ile ilgili yasal düzenleme yer almalı, eğitim çalışanlarına yönelik gerçekleştirilen itibar suikastları son bulmalı, statü kaybı önlenmeli, rehber öğretmen sayısı artırılmalıdır. </w:t>
      </w:r>
      <w:proofErr w:type="gramEnd"/>
    </w:p>
    <w:p w:rsidR="00E57247" w:rsidRPr="00E57247" w:rsidRDefault="00E57247" w:rsidP="00E57247">
      <w:pPr>
        <w:shd w:val="clear" w:color="auto" w:fill="FFFFFF"/>
        <w:spacing w:after="0" w:line="240" w:lineRule="auto"/>
        <w:jc w:val="both"/>
        <w:textAlignment w:val="baseline"/>
        <w:rPr>
          <w:rFonts w:ascii="Times New Roman" w:eastAsia="Times New Roman" w:hAnsi="Times New Roman" w:cs="Times New Roman"/>
          <w:sz w:val="23"/>
          <w:szCs w:val="23"/>
          <w:lang w:eastAsia="tr-TR"/>
        </w:rPr>
      </w:pPr>
    </w:p>
    <w:p w:rsidR="00E57247" w:rsidRPr="00E57247" w:rsidRDefault="00E57247" w:rsidP="00E57247">
      <w:pPr>
        <w:autoSpaceDE w:val="0"/>
        <w:autoSpaceDN w:val="0"/>
        <w:adjustRightInd w:val="0"/>
        <w:spacing w:after="0" w:line="240" w:lineRule="auto"/>
        <w:jc w:val="both"/>
        <w:rPr>
          <w:rFonts w:ascii="Times New Roman" w:eastAsia="Calibri" w:hAnsi="Times New Roman" w:cs="Times New Roman"/>
          <w:b/>
          <w:color w:val="000000"/>
          <w:sz w:val="23"/>
          <w:szCs w:val="23"/>
        </w:rPr>
      </w:pPr>
      <w:r w:rsidRPr="00E57247">
        <w:rPr>
          <w:rFonts w:ascii="Times New Roman" w:eastAsia="Calibri" w:hAnsi="Times New Roman" w:cs="Times New Roman"/>
          <w:b/>
          <w:color w:val="000000"/>
          <w:sz w:val="23"/>
          <w:szCs w:val="23"/>
        </w:rPr>
        <w:t>Değerli Meslektaşlarımız, Kıymetli Eğitim Çalışanları;</w:t>
      </w:r>
    </w:p>
    <w:p w:rsidR="00E57247" w:rsidRPr="00E57247" w:rsidRDefault="00E57247" w:rsidP="00E57247">
      <w:pPr>
        <w:spacing w:after="0" w:line="240" w:lineRule="auto"/>
        <w:jc w:val="both"/>
        <w:rPr>
          <w:rFonts w:ascii="Times New Roman" w:eastAsia="Calibri" w:hAnsi="Times New Roman" w:cs="Times New Roman"/>
          <w:color w:val="000000"/>
          <w:spacing w:val="-3"/>
          <w:sz w:val="23"/>
          <w:szCs w:val="23"/>
          <w:shd w:val="clear" w:color="auto" w:fill="FFFFFF"/>
        </w:rPr>
      </w:pPr>
      <w:r w:rsidRPr="00E57247">
        <w:rPr>
          <w:rFonts w:ascii="Times New Roman" w:eastAsia="Calibri" w:hAnsi="Times New Roman" w:cs="Times New Roman"/>
          <w:color w:val="000000"/>
          <w:spacing w:val="-3"/>
          <w:sz w:val="23"/>
          <w:szCs w:val="23"/>
          <w:shd w:val="clear" w:color="auto" w:fill="FFFFFF"/>
        </w:rPr>
        <w:t>Eğitim çalışanlarımıza yönelik şiddet aslında geleceğimize sıkılan kurşundur!</w:t>
      </w:r>
    </w:p>
    <w:p w:rsidR="00E57247" w:rsidRPr="00E57247" w:rsidRDefault="00E57247" w:rsidP="00E57247">
      <w:pPr>
        <w:spacing w:after="0" w:line="240" w:lineRule="auto"/>
        <w:jc w:val="both"/>
        <w:rPr>
          <w:rFonts w:ascii="Times New Roman" w:eastAsia="Calibri" w:hAnsi="Times New Roman" w:cs="Times New Roman"/>
          <w:b/>
          <w:color w:val="000000"/>
          <w:sz w:val="23"/>
          <w:szCs w:val="23"/>
        </w:rPr>
      </w:pPr>
      <w:r w:rsidRPr="00E57247">
        <w:rPr>
          <w:rFonts w:ascii="Times New Roman" w:eastAsia="Calibri" w:hAnsi="Times New Roman" w:cs="Times New Roman"/>
          <w:color w:val="000000"/>
          <w:spacing w:val="-3"/>
          <w:sz w:val="23"/>
          <w:szCs w:val="23"/>
          <w:shd w:val="clear" w:color="auto" w:fill="FFFFFF"/>
        </w:rPr>
        <w:t xml:space="preserve">Bu nedenle geleceğimizin karartılmasına müsaade etmeyeceğiz, şiddete müsamaha göstermeyeceğiz. Türk eğitimcileri olarak şiddetle sonuna kadar mücadele edeceğiz. </w:t>
      </w:r>
    </w:p>
    <w:p w:rsidR="00E57247" w:rsidRPr="00E57247" w:rsidRDefault="00E57247" w:rsidP="00E57247">
      <w:pPr>
        <w:spacing w:after="0" w:line="240" w:lineRule="auto"/>
        <w:jc w:val="both"/>
        <w:rPr>
          <w:rFonts w:ascii="Times New Roman" w:eastAsia="Calibri" w:hAnsi="Times New Roman" w:cs="Times New Roman"/>
          <w:color w:val="000000"/>
          <w:sz w:val="23"/>
          <w:szCs w:val="23"/>
        </w:rPr>
      </w:pPr>
    </w:p>
    <w:p w:rsidR="00E57247" w:rsidRPr="00E57247" w:rsidRDefault="00E57247" w:rsidP="00E57247">
      <w:pPr>
        <w:spacing w:after="0" w:line="240" w:lineRule="auto"/>
        <w:jc w:val="both"/>
        <w:rPr>
          <w:rFonts w:ascii="Times New Roman" w:eastAsia="Calibri" w:hAnsi="Times New Roman" w:cs="Times New Roman"/>
          <w:color w:val="000000"/>
          <w:sz w:val="23"/>
          <w:szCs w:val="23"/>
        </w:rPr>
      </w:pPr>
      <w:r w:rsidRPr="00E57247">
        <w:rPr>
          <w:rFonts w:ascii="Times New Roman" w:eastAsia="Calibri" w:hAnsi="Times New Roman" w:cs="Times New Roman"/>
          <w:color w:val="000000"/>
          <w:sz w:val="23"/>
          <w:szCs w:val="23"/>
        </w:rPr>
        <w:t xml:space="preserve">Kamuoyuna saygıyla duyurulur. </w:t>
      </w:r>
      <w:bookmarkStart w:id="0" w:name="_GoBack"/>
      <w:bookmarkEnd w:id="0"/>
    </w:p>
    <w:p w:rsidR="00275590" w:rsidRPr="00864EE8" w:rsidRDefault="00864EE8" w:rsidP="00864EE8">
      <w:pPr>
        <w:spacing w:after="0" w:line="240" w:lineRule="auto"/>
        <w:jc w:val="both"/>
        <w:rPr>
          <w:rFonts w:ascii="Times New Roman" w:hAnsi="Times New Roman" w:cs="Times New Roman"/>
          <w:color w:val="000000" w:themeColor="text1"/>
          <w:sz w:val="24"/>
          <w:szCs w:val="24"/>
        </w:rPr>
      </w:pPr>
      <w:r w:rsidRPr="00864EE8">
        <w:rPr>
          <w:rFonts w:ascii="Times New Roman" w:eastAsia="Calibri" w:hAnsi="Times New Roman" w:cs="Times New Roman"/>
          <w:sz w:val="24"/>
          <w:szCs w:val="24"/>
        </w:rPr>
        <w:t>.</w:t>
      </w:r>
    </w:p>
    <w:sectPr w:rsidR="00275590" w:rsidRPr="00864E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913"/>
    <w:rsid w:val="000340CA"/>
    <w:rsid w:val="00074913"/>
    <w:rsid w:val="00077ECD"/>
    <w:rsid w:val="000A5EB4"/>
    <w:rsid w:val="000C69DF"/>
    <w:rsid w:val="000C75AA"/>
    <w:rsid w:val="000E11D4"/>
    <w:rsid w:val="00104349"/>
    <w:rsid w:val="00104949"/>
    <w:rsid w:val="0011345F"/>
    <w:rsid w:val="001353B9"/>
    <w:rsid w:val="00162D0D"/>
    <w:rsid w:val="00180AC5"/>
    <w:rsid w:val="001A4656"/>
    <w:rsid w:val="001D23AF"/>
    <w:rsid w:val="001E3661"/>
    <w:rsid w:val="001F1C2D"/>
    <w:rsid w:val="00275590"/>
    <w:rsid w:val="002948EA"/>
    <w:rsid w:val="002E3A0D"/>
    <w:rsid w:val="00311CE5"/>
    <w:rsid w:val="0033786A"/>
    <w:rsid w:val="0037397F"/>
    <w:rsid w:val="003A605F"/>
    <w:rsid w:val="003E11F6"/>
    <w:rsid w:val="003F0AE3"/>
    <w:rsid w:val="004A679C"/>
    <w:rsid w:val="00513F84"/>
    <w:rsid w:val="00536E4E"/>
    <w:rsid w:val="00561EAC"/>
    <w:rsid w:val="00576093"/>
    <w:rsid w:val="005C5BE1"/>
    <w:rsid w:val="005F74EB"/>
    <w:rsid w:val="006655EA"/>
    <w:rsid w:val="00673886"/>
    <w:rsid w:val="006F5899"/>
    <w:rsid w:val="00786E34"/>
    <w:rsid w:val="00790EF3"/>
    <w:rsid w:val="007A2CD2"/>
    <w:rsid w:val="007C5BB9"/>
    <w:rsid w:val="007C6DE5"/>
    <w:rsid w:val="007E4678"/>
    <w:rsid w:val="00820A62"/>
    <w:rsid w:val="00826C7A"/>
    <w:rsid w:val="008511E8"/>
    <w:rsid w:val="00864EE8"/>
    <w:rsid w:val="00876B73"/>
    <w:rsid w:val="008B3896"/>
    <w:rsid w:val="00936D39"/>
    <w:rsid w:val="00995141"/>
    <w:rsid w:val="009B2D5E"/>
    <w:rsid w:val="009D572B"/>
    <w:rsid w:val="00A31922"/>
    <w:rsid w:val="00A348B7"/>
    <w:rsid w:val="00A407B9"/>
    <w:rsid w:val="00A8300D"/>
    <w:rsid w:val="00AD107F"/>
    <w:rsid w:val="00AF2FF9"/>
    <w:rsid w:val="00AF374A"/>
    <w:rsid w:val="00B02D34"/>
    <w:rsid w:val="00B1024F"/>
    <w:rsid w:val="00B12531"/>
    <w:rsid w:val="00B14B22"/>
    <w:rsid w:val="00B21F55"/>
    <w:rsid w:val="00B5204C"/>
    <w:rsid w:val="00B560AD"/>
    <w:rsid w:val="00B71986"/>
    <w:rsid w:val="00B97FD4"/>
    <w:rsid w:val="00BD6766"/>
    <w:rsid w:val="00C06332"/>
    <w:rsid w:val="00C24306"/>
    <w:rsid w:val="00C57BF6"/>
    <w:rsid w:val="00C750F8"/>
    <w:rsid w:val="00C80D3F"/>
    <w:rsid w:val="00C81912"/>
    <w:rsid w:val="00C8554D"/>
    <w:rsid w:val="00C90567"/>
    <w:rsid w:val="00C90DF7"/>
    <w:rsid w:val="00CC1282"/>
    <w:rsid w:val="00CC1846"/>
    <w:rsid w:val="00CD2E59"/>
    <w:rsid w:val="00CD7318"/>
    <w:rsid w:val="00CF41D7"/>
    <w:rsid w:val="00D2566E"/>
    <w:rsid w:val="00D323F3"/>
    <w:rsid w:val="00D32A7D"/>
    <w:rsid w:val="00DA158B"/>
    <w:rsid w:val="00DC47EB"/>
    <w:rsid w:val="00DE0717"/>
    <w:rsid w:val="00DF3897"/>
    <w:rsid w:val="00E05C9E"/>
    <w:rsid w:val="00E11C18"/>
    <w:rsid w:val="00E40B29"/>
    <w:rsid w:val="00E42DAB"/>
    <w:rsid w:val="00E57247"/>
    <w:rsid w:val="00EB169B"/>
    <w:rsid w:val="00EF3319"/>
    <w:rsid w:val="00F13EF3"/>
    <w:rsid w:val="00F261AD"/>
    <w:rsid w:val="00F60F7B"/>
    <w:rsid w:val="00F767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C6DE5"/>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1A46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A46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C6DE5"/>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1A46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A46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23335">
      <w:bodyDiv w:val="1"/>
      <w:marLeft w:val="0"/>
      <w:marRight w:val="0"/>
      <w:marTop w:val="0"/>
      <w:marBottom w:val="0"/>
      <w:divBdr>
        <w:top w:val="none" w:sz="0" w:space="0" w:color="auto"/>
        <w:left w:val="none" w:sz="0" w:space="0" w:color="auto"/>
        <w:bottom w:val="none" w:sz="0" w:space="0" w:color="auto"/>
        <w:right w:val="none" w:sz="0" w:space="0" w:color="auto"/>
      </w:divBdr>
    </w:div>
    <w:div w:id="69057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365</Words>
  <Characters>2086</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Rabia Aslıhan Türkmen</dc:creator>
  <cp:lastModifiedBy>HAYDARURFALI</cp:lastModifiedBy>
  <cp:revision>239</cp:revision>
  <cp:lastPrinted>2024-05-08T11:39:00Z</cp:lastPrinted>
  <dcterms:created xsi:type="dcterms:W3CDTF">2024-05-08T09:23:00Z</dcterms:created>
  <dcterms:modified xsi:type="dcterms:W3CDTF">2024-05-08T13:57:00Z</dcterms:modified>
</cp:coreProperties>
</file>